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F" w:rsidRDefault="0016107F" w:rsidP="0016107F">
      <w:pPr>
        <w:pStyle w:val="NormalWeb"/>
      </w:pPr>
      <w:r>
        <w:rPr>
          <w:b/>
          <w:bCs/>
        </w:rPr>
        <w:t xml:space="preserve">ROMA, Italia (Reuters) — </w:t>
      </w:r>
      <w:r>
        <w:t>El papa Francisco visitó este domingo un barrio pobre en las afueras de Roma, sorprendiendo a sus humildes residentes, muchos de los cuales proceden de países de Sudamérica.</w:t>
      </w:r>
    </w:p>
    <w:p w:rsidR="0016107F" w:rsidRDefault="0016107F" w:rsidP="0016107F">
      <w:pPr>
        <w:pStyle w:val="NormalWeb"/>
      </w:pPr>
      <w:r>
        <w:t xml:space="preserve">El </w:t>
      </w:r>
      <w:hyperlink r:id="rId4" w:history="1">
        <w:r>
          <w:rPr>
            <w:rStyle w:val="Hipervnculo"/>
          </w:rPr>
          <w:t>Pontífice iba camino de visitar una parroquia en el barrio</w:t>
        </w:r>
      </w:hyperlink>
      <w:r>
        <w:t xml:space="preserve"> de clase trabajadora de Tiburtina, cuando pidió a sus ayudantes que hicieran un desvío para detenerse en la población, de la cual había oído hablar.</w:t>
      </w:r>
    </w:p>
    <w:p w:rsidR="0016107F" w:rsidRDefault="0016107F" w:rsidP="0016107F">
      <w:pPr>
        <w:pStyle w:val="NormalWeb"/>
      </w:pPr>
      <w:r>
        <w:t xml:space="preserve">"Salió del vehículo y la gente se sorprendió cuando le vieron frente a sus viviendas", dijo el párroco </w:t>
      </w:r>
      <w:proofErr w:type="spellStart"/>
      <w:r>
        <w:t>Aristide</w:t>
      </w:r>
      <w:proofErr w:type="spellEnd"/>
      <w:r>
        <w:t xml:space="preserve"> Sana, que se trasladó a toda prisa al lugar cuando se enteró a último minuto de la parada imprevista del Papa.</w:t>
      </w:r>
    </w:p>
    <w:p w:rsidR="0016107F" w:rsidRDefault="0016107F" w:rsidP="0016107F">
      <w:pPr>
        <w:pStyle w:val="NormalWeb"/>
      </w:pPr>
      <w:r>
        <w:t xml:space="preserve">Las imágenes televisivas mostraron a </w:t>
      </w:r>
      <w:hyperlink r:id="rId5" w:history="1">
        <w:r>
          <w:rPr>
            <w:rStyle w:val="Hipervnculo"/>
          </w:rPr>
          <w:t>Francisco rodeado de personas,</w:t>
        </w:r>
      </w:hyperlink>
      <w:r>
        <w:t xml:space="preserve"> en su mayoría de Perú y Ecuador, según dijo Sana.</w:t>
      </w:r>
    </w:p>
    <w:p w:rsidR="0016107F" w:rsidRDefault="0016107F" w:rsidP="0016107F">
      <w:pPr>
        <w:pStyle w:val="NormalWeb"/>
      </w:pPr>
      <w:r>
        <w:t>Salieron de sus hogares, hechos de cemento, madera y metal corrugado.</w:t>
      </w:r>
    </w:p>
    <w:p w:rsidR="0016107F" w:rsidRDefault="0016107F" w:rsidP="0016107F">
      <w:pPr>
        <w:pStyle w:val="NormalWeb"/>
      </w:pPr>
      <w:r>
        <w:t>"¿Cuántos de ustedes aquí hablan español?", preguntó bromeando en este idioma.</w:t>
      </w:r>
    </w:p>
    <w:p w:rsidR="0016107F" w:rsidRDefault="0016107F" w:rsidP="0016107F">
      <w:pPr>
        <w:pStyle w:val="NormalWeb"/>
      </w:pPr>
      <w:r>
        <w:t>"¡Todos! ¡Todos!", gritaron.</w:t>
      </w:r>
    </w:p>
    <w:p w:rsidR="0016107F" w:rsidRDefault="0016107F" w:rsidP="0016107F">
      <w:pPr>
        <w:pStyle w:val="NormalWeb"/>
      </w:pPr>
      <w:r>
        <w:t>Sana, cuyos feligreses llevan comida y ropa al poblado, dijo que en la comunidad, compuesta por unas 150 personas, también vive gente procedente de Rusia, Eritrea, Ucrania y Polonia.</w:t>
      </w:r>
    </w:p>
    <w:p w:rsidR="0016107F" w:rsidRDefault="0016107F" w:rsidP="0016107F">
      <w:pPr>
        <w:pStyle w:val="NormalWeb"/>
      </w:pPr>
      <w:r>
        <w:t xml:space="preserve">El papa, que </w:t>
      </w:r>
      <w:hyperlink r:id="rId6" w:history="1">
        <w:r>
          <w:rPr>
            <w:rStyle w:val="Hipervnculo"/>
          </w:rPr>
          <w:t>ha hecho de la preocupación por los pobres el pilar central</w:t>
        </w:r>
      </w:hyperlink>
      <w:r>
        <w:t xml:space="preserve"> de su papado, era conocido en Buenos Aires por sus frecuentes visitas a las </w:t>
      </w:r>
      <w:r>
        <w:rPr>
          <w:rStyle w:val="nfasis"/>
        </w:rPr>
        <w:t xml:space="preserve">villas miseria </w:t>
      </w:r>
      <w:r>
        <w:t>de la ciudad.</w:t>
      </w:r>
    </w:p>
    <w:p w:rsidR="0016107F" w:rsidRDefault="0016107F" w:rsidP="0016107F">
      <w:pPr>
        <w:pStyle w:val="NormalWeb"/>
      </w:pPr>
      <w:r>
        <w:t> </w:t>
      </w:r>
    </w:p>
    <w:p w:rsidR="00EF1C9A" w:rsidRDefault="00EF1C9A"/>
    <w:sectPr w:rsidR="00EF1C9A" w:rsidSect="00EF1C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07F"/>
    <w:rsid w:val="0016107F"/>
    <w:rsid w:val="00EF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6107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610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xico.cnn.com/mundo/2015/02/05/el-papa-francisco-lamenta-la-situacion-inhumana-en-frontera-de-mexico-eu" TargetMode="External"/><Relationship Id="rId5" Type="http://schemas.openxmlformats.org/officeDocument/2006/relationships/hyperlink" Target="http://mexico.cnn.com/mundo/2015/02/06/el-papa-francisco-dice-que-esta-bien-dar-nalgadas-a-los-ninos" TargetMode="External"/><Relationship Id="rId4" Type="http://schemas.openxmlformats.org/officeDocument/2006/relationships/hyperlink" Target="http://mexico.cnn.com/mundo/2015/02/05/no-hay-lugar-en-la-iglesia-para-los-que-abusan-de-menores-francis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1406</Characters>
  <Application>Microsoft Office Word</Application>
  <DocSecurity>0</DocSecurity>
  <Lines>11</Lines>
  <Paragraphs>3</Paragraphs>
  <ScaleCrop>false</ScaleCrop>
  <Company>Hewlett-Packard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2015-04-29T14:00:00Z</dcterms:created>
  <dcterms:modified xsi:type="dcterms:W3CDTF">2015-04-29T14:01:00Z</dcterms:modified>
</cp:coreProperties>
</file>